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8" w:rsidRPr="00FE27F8" w:rsidRDefault="00FE27F8" w:rsidP="00FE27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8"/>
          <w:szCs w:val="28"/>
        </w:rPr>
      </w:pPr>
      <w:r w:rsidRPr="00FE27F8">
        <w:rPr>
          <w:rFonts w:ascii="Calibri" w:hAnsi="Calibri" w:cs="Calibri"/>
          <w:b/>
          <w:color w:val="000000"/>
          <w:sz w:val="28"/>
          <w:szCs w:val="28"/>
          <w:highlight w:val="lightGray"/>
        </w:rPr>
        <w:t>Updated/Corrected Spring 2015 Finals Schedule Information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>To ALL LMC Faculty: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> 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 xml:space="preserve">Spring 2015 graduation takes place on the evening of </w:t>
      </w:r>
      <w:r>
        <w:rPr>
          <w:rFonts w:ascii="Calibri" w:hAnsi="Calibri" w:cs="Calibri"/>
          <w:b/>
          <w:bCs/>
          <w:color w:val="212121"/>
        </w:rPr>
        <w:t>May 20</w:t>
      </w:r>
      <w:r>
        <w:rPr>
          <w:rFonts w:ascii="Calibri" w:hAnsi="Calibri" w:cs="Calibri"/>
          <w:b/>
          <w:bCs/>
          <w:color w:val="212121"/>
          <w:vertAlign w:val="superscript"/>
        </w:rPr>
        <w:t>th</w:t>
      </w:r>
      <w:r>
        <w:rPr>
          <w:rFonts w:ascii="Calibri" w:hAnsi="Calibri" w:cs="Calibri"/>
          <w:color w:val="212121"/>
        </w:rPr>
        <w:t xml:space="preserve">.  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> 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 xml:space="preserve">Therefore, we are encouraging </w:t>
      </w:r>
      <w:proofErr w:type="gramStart"/>
      <w:r>
        <w:rPr>
          <w:rFonts w:ascii="Calibri" w:hAnsi="Calibri" w:cs="Calibri"/>
          <w:color w:val="212121"/>
        </w:rPr>
        <w:t>faculty that have</w:t>
      </w:r>
      <w:proofErr w:type="gramEnd"/>
      <w:r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b/>
          <w:bCs/>
          <w:color w:val="212121"/>
        </w:rPr>
        <w:t>Wednesday evening only</w:t>
      </w:r>
      <w:r>
        <w:rPr>
          <w:rFonts w:ascii="Calibri" w:hAnsi="Calibri" w:cs="Calibri"/>
          <w:color w:val="212121"/>
        </w:rPr>
        <w:t xml:space="preserve"> classes to work with students who will be participating in the graduation ceremony to find an alternative to the Wednesday, May 20 final exam time block.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12121"/>
        </w:rPr>
        <w:t> 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rFonts w:ascii="Calibri" w:hAnsi="Calibri" w:cs="Calibri"/>
          <w:color w:val="212121"/>
        </w:rPr>
        <w:t xml:space="preserve">For faculty who are teaching a Monday/Wednesday evening course in </w:t>
      </w:r>
      <w:proofErr w:type="gramStart"/>
      <w:r>
        <w:rPr>
          <w:rStyle w:val="Strong"/>
          <w:rFonts w:ascii="Calibri" w:hAnsi="Calibri" w:cs="Calibri"/>
          <w:color w:val="212121"/>
        </w:rPr>
        <w:t>Spring</w:t>
      </w:r>
      <w:proofErr w:type="gramEnd"/>
      <w:r>
        <w:rPr>
          <w:rStyle w:val="Strong"/>
          <w:rFonts w:ascii="Calibri" w:hAnsi="Calibri" w:cs="Calibri"/>
          <w:color w:val="212121"/>
        </w:rPr>
        <w:t xml:space="preserve">: </w:t>
      </w:r>
      <w:r>
        <w:rPr>
          <w:rStyle w:val="Strong"/>
          <w:rFonts w:ascii="Calibri" w:hAnsi="Calibri" w:cs="Calibri"/>
          <w:b w:val="0"/>
          <w:bCs w:val="0"/>
          <w:color w:val="212121"/>
        </w:rPr>
        <w:t xml:space="preserve">please </w:t>
      </w:r>
      <w:r>
        <w:rPr>
          <w:rFonts w:ascii="Calibri" w:hAnsi="Calibri" w:cs="Calibri"/>
          <w:color w:val="212121"/>
        </w:rPr>
        <w:t>note</w:t>
      </w:r>
      <w:r>
        <w:rPr>
          <w:rStyle w:val="xapple-converted-space"/>
          <w:rFonts w:ascii="Calibri" w:hAnsi="Calibri" w:cs="Calibri"/>
          <w:b/>
          <w:bCs/>
          <w:color w:val="212121"/>
        </w:rPr>
        <w:t> </w:t>
      </w:r>
      <w:r>
        <w:rPr>
          <w:rFonts w:ascii="Calibri" w:hAnsi="Calibri" w:cs="Calibri"/>
          <w:color w:val="212121"/>
        </w:rPr>
        <w:t xml:space="preserve">that final your final examinations should be scheduled the evening of </w:t>
      </w:r>
      <w:r>
        <w:rPr>
          <w:rFonts w:ascii="Calibri" w:hAnsi="Calibri" w:cs="Calibri"/>
          <w:b/>
          <w:bCs/>
          <w:color w:val="212121"/>
        </w:rPr>
        <w:t>Monday, May 18</w:t>
      </w:r>
      <w:r>
        <w:rPr>
          <w:rFonts w:ascii="Calibri" w:hAnsi="Calibri" w:cs="Calibri"/>
          <w:b/>
          <w:bCs/>
          <w:color w:val="212121"/>
          <w:vertAlign w:val="superscript"/>
        </w:rPr>
        <w:t>th</w:t>
      </w:r>
      <w:r>
        <w:rPr>
          <w:rFonts w:ascii="Calibri" w:hAnsi="Calibri" w:cs="Calibri"/>
          <w:color w:val="212121"/>
        </w:rPr>
        <w:t xml:space="preserve"> in an effort to avoid conflicts with graduation.   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FE27F8" w:rsidRDefault="00FE27F8" w:rsidP="00FE27F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</w:rPr>
        <w:t xml:space="preserve">As you develop your first day handout(s) and prepare for your upcoming course(s) for </w:t>
      </w:r>
      <w:proofErr w:type="gramStart"/>
      <w:r>
        <w:rPr>
          <w:rFonts w:ascii="Calibri" w:hAnsi="Calibri" w:cs="Calibri"/>
          <w:color w:val="212121"/>
        </w:rPr>
        <w:t>Spring</w:t>
      </w:r>
      <w:proofErr w:type="gramEnd"/>
      <w:r>
        <w:rPr>
          <w:rFonts w:ascii="Calibri" w:hAnsi="Calibri" w:cs="Calibri"/>
          <w:color w:val="212121"/>
        </w:rPr>
        <w:t xml:space="preserve"> 2015, we would like to remind you of the Final Exam Schedule.</w:t>
      </w:r>
    </w:p>
    <w:p w:rsidR="00FE27F8" w:rsidRDefault="00FE27F8" w:rsidP="00FE27F8">
      <w:pPr>
        <w:pStyle w:val="xmsonormal"/>
        <w:spacing w:after="0" w:afterAutospacing="0"/>
      </w:pPr>
      <w:r>
        <w:rPr>
          <w:b/>
          <w:bCs/>
          <w:sz w:val="28"/>
          <w:szCs w:val="28"/>
        </w:rPr>
        <w:t> </w:t>
      </w:r>
    </w:p>
    <w:p w:rsidR="00FE27F8" w:rsidRDefault="00FE27F8" w:rsidP="00FE27F8">
      <w:pPr>
        <w:pStyle w:val="xmsonormal"/>
        <w:spacing w:after="0" w:afterAutospacing="0"/>
      </w:pPr>
      <w:r>
        <w:rPr>
          <w:b/>
          <w:bCs/>
          <w:sz w:val="28"/>
          <w:szCs w:val="28"/>
        </w:rPr>
        <w:t>Spring 2015 Final Exam Schedule</w:t>
      </w:r>
    </w:p>
    <w:p w:rsidR="00FE27F8" w:rsidRDefault="00FE27F8" w:rsidP="00FE27F8">
      <w:pPr>
        <w:pStyle w:val="xmsonormal"/>
        <w:spacing w:after="0" w:afterAutospacing="0"/>
      </w:pPr>
      <w:r>
        <w:rPr>
          <w:b/>
          <w:bCs/>
          <w:u w:val="single"/>
        </w:rPr>
        <w:t>Evening and Weekend Classes – dates that finals are to be given</w:t>
      </w:r>
      <w:proofErr w:type="gramStart"/>
      <w:r>
        <w:rPr>
          <w:b/>
          <w:bCs/>
          <w:u w:val="single"/>
        </w:rPr>
        <w:t>:</w:t>
      </w:r>
      <w:proofErr w:type="gramEnd"/>
      <w:r>
        <w:br/>
        <w:t>Thursday, May 14 (for Thursday only, WTH, and/or TTH classes)</w:t>
      </w:r>
      <w:r>
        <w:br/>
        <w:t>Saturday, May 16 (for Saturday day classes)</w:t>
      </w:r>
      <w:r>
        <w:br/>
        <w:t>Monday, May 18 (for Monday only and/or MW classes)</w:t>
      </w:r>
      <w:r>
        <w:br/>
        <w:t>Tuesday, May 19 (for Tuesday only and/or TTH classes)</w:t>
      </w:r>
    </w:p>
    <w:p w:rsidR="00FE27F8" w:rsidRDefault="00FE27F8" w:rsidP="00FE27F8">
      <w:pPr>
        <w:pStyle w:val="xmsonormal"/>
        <w:spacing w:after="0" w:afterAutospacing="0"/>
      </w:pPr>
      <w:r>
        <w:t>Wednesday, May 20 (for Wednesday only classes)</w:t>
      </w:r>
    </w:p>
    <w:p w:rsidR="00FE27F8" w:rsidRDefault="00FE27F8" w:rsidP="00FE27F8">
      <w:pPr>
        <w:pStyle w:val="xmsonormal"/>
        <w:spacing w:after="0" w:afterAutospacing="0"/>
      </w:pPr>
      <w:r>
        <w:t> </w:t>
      </w:r>
    </w:p>
    <w:p w:rsidR="00FE27F8" w:rsidRDefault="00FE27F8" w:rsidP="00FE27F8">
      <w:pPr>
        <w:pStyle w:val="xmsonormal"/>
        <w:spacing w:before="0" w:beforeAutospacing="0" w:after="0" w:afterAutospacing="0"/>
      </w:pPr>
      <w:r>
        <w:rPr>
          <w:b/>
          <w:bCs/>
          <w:u w:val="single"/>
        </w:rPr>
        <w:t xml:space="preserve">Monday-Friday Day </w:t>
      </w:r>
      <w:proofErr w:type="gramStart"/>
      <w:r>
        <w:rPr>
          <w:b/>
          <w:bCs/>
          <w:u w:val="single"/>
        </w:rPr>
        <w:t>Classes  -</w:t>
      </w:r>
      <w:proofErr w:type="gramEnd"/>
      <w:r>
        <w:rPr>
          <w:b/>
          <w:bCs/>
          <w:u w:val="single"/>
        </w:rPr>
        <w:t xml:space="preserve"> dates that finals are to be given:</w:t>
      </w:r>
    </w:p>
    <w:p w:rsidR="00FE27F8" w:rsidRDefault="00FE27F8" w:rsidP="00FE27F8">
      <w:pPr>
        <w:pStyle w:val="xmsonormal"/>
        <w:spacing w:before="0" w:beforeAutospacing="0" w:after="0" w:afterAutospacing="0"/>
      </w:pPr>
      <w:r>
        <w:t>Thursday, May 14 (for TTH and/or Thursday-only classes)</w:t>
      </w:r>
    </w:p>
    <w:p w:rsidR="00FE27F8" w:rsidRDefault="00FE27F8" w:rsidP="00FE27F8">
      <w:pPr>
        <w:pStyle w:val="xmsonormal"/>
        <w:spacing w:before="0" w:beforeAutospacing="0" w:after="0" w:afterAutospacing="0"/>
      </w:pPr>
      <w:r>
        <w:t>Friday, May 15 (for MWF, WF, and/or Friday-only classes)</w:t>
      </w:r>
    </w:p>
    <w:p w:rsidR="00FE27F8" w:rsidRDefault="00FE27F8" w:rsidP="00FE27F8">
      <w:pPr>
        <w:pStyle w:val="xmsonormal"/>
        <w:spacing w:before="0" w:beforeAutospacing="0" w:after="0" w:afterAutospacing="0"/>
      </w:pPr>
      <w:r>
        <w:t>Monday, May 18 (for MWF, MW and/or Monday-only classes)</w:t>
      </w:r>
    </w:p>
    <w:p w:rsidR="00FE27F8" w:rsidRDefault="00FE27F8" w:rsidP="00FE27F8">
      <w:pPr>
        <w:pStyle w:val="xmsonormal"/>
        <w:spacing w:before="0" w:beforeAutospacing="0" w:after="0" w:afterAutospacing="0"/>
      </w:pPr>
      <w:r>
        <w:t>Tuesday, May 19 (for TTH and/or Tuesday-only classes)</w:t>
      </w:r>
    </w:p>
    <w:p w:rsidR="00FE27F8" w:rsidRDefault="00FE27F8" w:rsidP="00FE27F8">
      <w:pPr>
        <w:pStyle w:val="xmsonormal"/>
        <w:spacing w:before="0" w:beforeAutospacing="0" w:after="0" w:afterAutospacing="0"/>
      </w:pPr>
      <w:proofErr w:type="gramStart"/>
      <w:r>
        <w:t>Wednesday, May 20 (for MWF, MW, WF and/or Wednesday-only classes; make-ups with advanced instructor approval).</w:t>
      </w:r>
      <w:proofErr w:type="gramEnd"/>
    </w:p>
    <w:p w:rsidR="00FE27F8" w:rsidRDefault="00FE27F8" w:rsidP="00FE27F8">
      <w:pPr>
        <w:pStyle w:val="xmsonormal"/>
        <w:spacing w:before="0" w:beforeAutospacing="0" w:after="0" w:afterAutospacing="0"/>
      </w:pPr>
      <w:r>
        <w:t> </w:t>
      </w:r>
    </w:p>
    <w:p w:rsidR="00FE27F8" w:rsidRDefault="00FE27F8" w:rsidP="00FE27F8">
      <w:pPr>
        <w:pStyle w:val="xmsonormal"/>
      </w:pPr>
      <w:r>
        <w:t>Please let me know if you have any questions.</w:t>
      </w:r>
    </w:p>
    <w:p w:rsidR="00FE27F8" w:rsidRDefault="00FE27F8" w:rsidP="00FE27F8">
      <w:pPr>
        <w:pStyle w:val="xmsonormal"/>
      </w:pPr>
      <w:r>
        <w:t>Thanks,</w:t>
      </w:r>
    </w:p>
    <w:p w:rsidR="008819FA" w:rsidRDefault="00FE27F8" w:rsidP="008819FA">
      <w:pPr>
        <w:pStyle w:val="xmsonormal"/>
        <w:spacing w:before="0" w:beforeAutospacing="0" w:after="0" w:afterAutospacing="0"/>
      </w:pPr>
      <w:r>
        <w:t>Kevin</w:t>
      </w:r>
    </w:p>
    <w:p w:rsidR="008819FA" w:rsidRDefault="008819FA" w:rsidP="008819FA">
      <w:pPr>
        <w:pStyle w:val="xmsonormal"/>
        <w:spacing w:before="0" w:beforeAutospacing="0" w:after="0" w:afterAutospacing="0"/>
      </w:pPr>
      <w:r>
        <w:t>(Sent December 18, 2014)</w:t>
      </w:r>
      <w:bookmarkStart w:id="0" w:name="_GoBack"/>
      <w:bookmarkEnd w:id="0"/>
    </w:p>
    <w:p w:rsidR="00A4459A" w:rsidRDefault="008819FA"/>
    <w:sectPr w:rsidR="00A4459A" w:rsidSect="00FE27F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8"/>
    <w:rsid w:val="001F4265"/>
    <w:rsid w:val="00686DA0"/>
    <w:rsid w:val="008819FA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7F8"/>
    <w:rPr>
      <w:b/>
      <w:bCs/>
    </w:rPr>
  </w:style>
  <w:style w:type="character" w:customStyle="1" w:styleId="xapple-converted-space">
    <w:name w:val="x_apple-converted-space"/>
    <w:basedOn w:val="DefaultParagraphFont"/>
    <w:rsid w:val="00FE27F8"/>
  </w:style>
  <w:style w:type="paragraph" w:customStyle="1" w:styleId="xmsonormal">
    <w:name w:val="x_msonormal"/>
    <w:basedOn w:val="Normal"/>
    <w:rsid w:val="00FE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7F8"/>
    <w:rPr>
      <w:b/>
      <w:bCs/>
    </w:rPr>
  </w:style>
  <w:style w:type="character" w:customStyle="1" w:styleId="xapple-converted-space">
    <w:name w:val="x_apple-converted-space"/>
    <w:basedOn w:val="DefaultParagraphFont"/>
    <w:rsid w:val="00FE27F8"/>
  </w:style>
  <w:style w:type="paragraph" w:customStyle="1" w:styleId="xmsonormal">
    <w:name w:val="x_msonormal"/>
    <w:basedOn w:val="Normal"/>
    <w:rsid w:val="00FE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2015-01-13T18:09:00Z</dcterms:created>
  <dcterms:modified xsi:type="dcterms:W3CDTF">2015-01-13T18:15:00Z</dcterms:modified>
</cp:coreProperties>
</file>