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0937FD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>
        <w:rPr>
          <w:b/>
          <w:sz w:val="22"/>
        </w:rPr>
        <w:t xml:space="preserve"> April</w:t>
      </w:r>
      <w:r w:rsidR="00B834C9">
        <w:rPr>
          <w:b/>
          <w:sz w:val="22"/>
        </w:rPr>
        <w:t xml:space="preserve"> 7, 2014</w:t>
      </w:r>
      <w:r>
        <w:rPr>
          <w:b/>
          <w:sz w:val="22"/>
        </w:rPr>
        <w:t xml:space="preserve">, 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0937FD">
              <w:rPr>
                <w:rFonts w:ascii="Times New Roman" w:hAnsi="Times New Roman"/>
              </w:rPr>
              <w:t>S. Horton</w:t>
            </w:r>
            <w:r w:rsidR="000937FD">
              <w:rPr>
                <w:rFonts w:ascii="Times New Roman" w:hAnsi="Times New Roman"/>
              </w:rPr>
              <w:t xml:space="preserve">, </w:t>
            </w:r>
            <w:r w:rsidR="006153F8">
              <w:rPr>
                <w:rFonts w:ascii="Times New Roman" w:hAnsi="Times New Roman"/>
              </w:rPr>
              <w:t>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0937FD">
              <w:rPr>
                <w:rFonts w:ascii="Times New Roman" w:hAnsi="Times New Roman"/>
              </w:rPr>
              <w:t xml:space="preserve"> 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0937FD">
              <w:rPr>
                <w:rFonts w:ascii="Times New Roman" w:hAnsi="Times New Roman"/>
                <w:szCs w:val="22"/>
              </w:rPr>
              <w:t>T. Patterson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23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12"/>
        <w:gridCol w:w="8"/>
        <w:gridCol w:w="7200"/>
        <w:gridCol w:w="1811"/>
        <w:gridCol w:w="607"/>
        <w:gridCol w:w="2892"/>
      </w:tblGrid>
      <w:tr w:rsidR="00A03C24" w:rsidRPr="004F7687" w:rsidTr="00E706AE">
        <w:trPr>
          <w:cantSplit/>
          <w:trHeight w:val="234"/>
        </w:trPr>
        <w:tc>
          <w:tcPr>
            <w:tcW w:w="1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B834C9">
              <w:rPr>
                <w:color w:val="auto"/>
                <w:sz w:val="22"/>
                <w:szCs w:val="22"/>
              </w:rPr>
              <w:t>April 7,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E706AE">
              <w:rPr>
                <w:color w:val="auto"/>
                <w:sz w:val="22"/>
                <w:szCs w:val="22"/>
              </w:rPr>
              <w:t>March</w:t>
            </w:r>
            <w:r w:rsidR="00B834C9">
              <w:rPr>
                <w:color w:val="auto"/>
                <w:sz w:val="22"/>
                <w:szCs w:val="22"/>
              </w:rPr>
              <w:t xml:space="preserve"> 31, 2014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E706AE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9642D2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E706AE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4537E7" w:rsidRPr="008D6D9A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D74A7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D74A71" w:rsidP="004914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Accreditation Self-Evaluation Review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D74A71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834C9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834C9" w:rsidP="00B834C9">
            <w:pPr>
              <w:pStyle w:val="yiv1695767261msolistparagraph"/>
              <w:rPr>
                <w:color w:val="000000" w:themeColor="text1"/>
              </w:rPr>
            </w:pPr>
            <w:r>
              <w:t xml:space="preserve">LMCAS Host Scholarship Review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D74A71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E706AE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BF33A7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Competition/Planning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E706AE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Default="00D74A71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06AE" w:rsidRPr="008D6D9A" w:rsidRDefault="00E706AE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B834C9" w:rsidRPr="008D6D9A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B834C9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B834C9" w:rsidP="000D3CEC">
            <w:pPr>
              <w:pStyle w:val="yiv1695767261msolistparagraph"/>
              <w:rPr>
                <w:color w:val="000000" w:themeColor="text1"/>
              </w:rPr>
            </w:pPr>
            <w:r>
              <w:t>SSCCC General Assembly Attendance and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B834C9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Default="00D74A71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4C9" w:rsidRPr="004F7687" w:rsidRDefault="00B834C9" w:rsidP="000D3CEC">
            <w:pPr>
              <w:spacing w:line="276" w:lineRule="auto"/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E706AE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6D9A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8D6D9A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834C9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Janet Mock Retreat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E706AE" w:rsidP="00B834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834C9">
              <w:rPr>
                <w:color w:val="000000" w:themeColor="text1"/>
              </w:rPr>
              <w:t>Gary Walker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B834C9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F33A7"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0937FD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0937FD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0937FD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New Student Orientation  for High School Students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0937FD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Jorge Cea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Default="000937FD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7FD" w:rsidRPr="00D74A71" w:rsidRDefault="000937FD" w:rsidP="00A70D88">
            <w:pPr>
              <w:spacing w:line="276" w:lineRule="auto"/>
              <w:rPr>
                <w:sz w:val="22"/>
                <w:szCs w:val="22"/>
              </w:rPr>
            </w:pPr>
            <w:r w:rsidRPr="000937FD">
              <w:rPr>
                <w:sz w:val="22"/>
                <w:szCs w:val="22"/>
              </w:rPr>
              <w:t>Information/Discussion/Action</w:t>
            </w:r>
          </w:p>
        </w:tc>
      </w:tr>
      <w:tr w:rsidR="00D74A71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0937FD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D74A71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Selection of LMCAS Representative for Dean of Student Success Interview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Pr="00D72CB2" w:rsidRDefault="00D74A71" w:rsidP="00A70D88">
            <w:pPr>
              <w:spacing w:line="276" w:lineRule="auto"/>
              <w:rPr>
                <w:sz w:val="22"/>
                <w:szCs w:val="22"/>
              </w:rPr>
            </w:pPr>
            <w:r w:rsidRPr="00D74A71">
              <w:rPr>
                <w:sz w:val="22"/>
                <w:szCs w:val="22"/>
              </w:rPr>
              <w:t>Information/Discussion/Action</w:t>
            </w:r>
          </w:p>
        </w:tc>
      </w:tr>
      <w:tr w:rsidR="00D74A71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pStyle w:val="yiv1695767261msolistparagraph"/>
              <w:rPr>
                <w:color w:val="000000" w:themeColor="text1"/>
              </w:rPr>
            </w:pPr>
            <w:r w:rsidRPr="00D74A71">
              <w:rPr>
                <w:color w:val="000000" w:themeColor="text1"/>
              </w:rPr>
              <w:t>Discussion and Appointment to 4CD Citizens Bond Ove</w:t>
            </w:r>
            <w:r>
              <w:rPr>
                <w:color w:val="000000" w:themeColor="text1"/>
              </w:rPr>
              <w:t>rsight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Greg </w:t>
            </w:r>
            <w:proofErr w:type="spellStart"/>
            <w:r>
              <w:rPr>
                <w:color w:val="000000" w:themeColor="text1"/>
              </w:rPr>
              <w:t>Enholm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Default="00D74A71" w:rsidP="00A70D8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A71" w:rsidRPr="00D74A71" w:rsidRDefault="00D74A71" w:rsidP="00A70D88">
            <w:pPr>
              <w:spacing w:line="276" w:lineRule="auto"/>
              <w:rPr>
                <w:sz w:val="22"/>
                <w:szCs w:val="22"/>
              </w:rPr>
            </w:pPr>
            <w:r w:rsidRPr="00D74A71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4F7687" w:rsidTr="00E706AE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B834C9" w:rsidP="00D74A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D74A71">
              <w:rPr>
                <w:b/>
                <w:color w:val="000000" w:themeColor="text1"/>
              </w:rPr>
              <w:t>4</w:t>
            </w:r>
            <w:r w:rsidR="00A70D88">
              <w:rPr>
                <w:b/>
                <w:color w:val="000000" w:themeColor="text1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9642D2" w:rsidP="00A70D88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</w:t>
            </w:r>
            <w:r w:rsidR="00B834C9">
              <w:rPr>
                <w:color w:val="000000" w:themeColor="text1"/>
              </w:rPr>
              <w:t>: Support Dr. Nieto’s Return to LMC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D74A71" w:rsidP="00B83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B834C9">
              <w:rPr>
                <w:color w:val="000000" w:themeColor="text1"/>
              </w:rPr>
              <w:t xml:space="preserve">ynthia </w:t>
            </w:r>
            <w:proofErr w:type="spellStart"/>
            <w:r w:rsidR="00B834C9">
              <w:rPr>
                <w:color w:val="000000" w:themeColor="text1"/>
              </w:rPr>
              <w:t>Gawley-uy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Default="00D74A71" w:rsidP="009642D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642D2">
              <w:rPr>
                <w:color w:val="000000" w:themeColor="text1"/>
              </w:rPr>
              <w:t>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4F7687" w:rsidRDefault="00A70D88" w:rsidP="00A70D88">
            <w:pPr>
              <w:spacing w:line="276" w:lineRule="auto"/>
              <w:rPr>
                <w:sz w:val="22"/>
                <w:szCs w:val="22"/>
              </w:rPr>
            </w:pPr>
            <w:r w:rsidRPr="00D72CB2">
              <w:rPr>
                <w:sz w:val="22"/>
                <w:szCs w:val="22"/>
              </w:rPr>
              <w:t>Information/Discussion</w:t>
            </w:r>
            <w:r w:rsidR="00B834C9">
              <w:rPr>
                <w:sz w:val="22"/>
                <w:szCs w:val="22"/>
              </w:rPr>
              <w:t>/Action</w:t>
            </w:r>
          </w:p>
        </w:tc>
      </w:tr>
      <w:tr w:rsidR="00A70D88" w:rsidRPr="00D72CB2" w:rsidTr="00E706AE">
        <w:trPr>
          <w:cantSplit/>
          <w:trHeight w:val="54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0937F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70D88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E706AE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0937F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70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E706AE" w:rsidRPr="009642D2" w:rsidRDefault="00A03C24" w:rsidP="00E706AE">
      <w:pPr>
        <w:rPr>
          <w:sz w:val="20"/>
          <w:szCs w:val="20"/>
        </w:rPr>
      </w:pPr>
      <w:r w:rsidRPr="009642D2">
        <w:rPr>
          <w:rFonts w:ascii="Times New Roman Bold" w:hAnsi="Times New Roman Bold"/>
          <w:sz w:val="20"/>
          <w:szCs w:val="20"/>
        </w:rPr>
        <w:t>Physical copies of this agenda can be picked up at the Student Life Office Room 800A:  Mon. – Thurs.  9am – 5pm and Fri. 9am – 4pm. If you need accommodations,</w:t>
      </w:r>
      <w:r w:rsidR="00214966" w:rsidRPr="009642D2">
        <w:rPr>
          <w:rFonts w:ascii="Times New Roman Bold" w:hAnsi="Times New Roman Bold"/>
          <w:sz w:val="20"/>
          <w:szCs w:val="20"/>
        </w:rPr>
        <w:t xml:space="preserve"> please contact Brianna Klipp</w:t>
      </w:r>
      <w:r w:rsidRPr="009642D2">
        <w:rPr>
          <w:rFonts w:ascii="Times New Roman Bold" w:hAnsi="Times New Roman Bold"/>
          <w:sz w:val="20"/>
          <w:szCs w:val="20"/>
        </w:rPr>
        <w:t xml:space="preserve">, LMCAS President at </w:t>
      </w:r>
      <w:hyperlink r:id="rId7" w:history="1">
        <w:r w:rsidR="00BC4A88" w:rsidRPr="009642D2">
          <w:rPr>
            <w:rStyle w:val="Hyperlink"/>
            <w:rFonts w:ascii="Times New Roman Bold" w:hAnsi="Times New Roman Bold"/>
            <w:sz w:val="20"/>
            <w:szCs w:val="20"/>
          </w:rPr>
          <w:t>bklipp337@insite.4cd.edu</w:t>
        </w:r>
      </w:hyperlink>
      <w:r w:rsidRPr="009642D2">
        <w:rPr>
          <w:rFonts w:ascii="Times New Roman Bold" w:hAnsi="Times New Roman Bold"/>
          <w:sz w:val="20"/>
          <w:szCs w:val="20"/>
        </w:rPr>
        <w:t xml:space="preserve"> or Demetria Lawrence, </w:t>
      </w:r>
      <w:r w:rsidR="00753008" w:rsidRPr="009642D2">
        <w:rPr>
          <w:rFonts w:ascii="Times New Roman Bold" w:hAnsi="Times New Roman Bold"/>
          <w:sz w:val="20"/>
          <w:szCs w:val="20"/>
        </w:rPr>
        <w:t xml:space="preserve">LMCAS Advisor at </w:t>
      </w:r>
      <w:hyperlink r:id="rId8" w:history="1">
        <w:r w:rsidR="00753008" w:rsidRPr="009642D2">
          <w:rPr>
            <w:rStyle w:val="Hyperlink"/>
            <w:rFonts w:ascii="Times New Roman Bold" w:hAnsi="Times New Roman Bold"/>
            <w:sz w:val="20"/>
            <w:szCs w:val="20"/>
          </w:rPr>
          <w:t>dlawrence@losmedanos.edu</w:t>
        </w:r>
      </w:hyperlink>
      <w:r w:rsidR="00753008" w:rsidRPr="009642D2">
        <w:rPr>
          <w:rFonts w:ascii="Times New Roman Bold" w:hAnsi="Times New Roman Bold"/>
          <w:sz w:val="20"/>
          <w:szCs w:val="20"/>
        </w:rPr>
        <w:t xml:space="preserve"> to request them by Wednesday at 12:00PM</w:t>
      </w:r>
      <w:r w:rsidR="00B834C9" w:rsidRPr="009642D2">
        <w:rPr>
          <w:rFonts w:ascii="Times New Roman Bold" w:hAnsi="Times New Roman Bold"/>
          <w:sz w:val="20"/>
          <w:szCs w:val="20"/>
        </w:rPr>
        <w:br/>
      </w:r>
    </w:p>
    <w:sectPr w:rsidR="00E706AE" w:rsidRPr="009642D2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F8" w:rsidRDefault="004933F8" w:rsidP="001006ED">
      <w:r>
        <w:separator/>
      </w:r>
    </w:p>
  </w:endnote>
  <w:endnote w:type="continuationSeparator" w:id="0">
    <w:p w:rsidR="004933F8" w:rsidRDefault="004933F8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F8" w:rsidRDefault="004933F8" w:rsidP="001006ED">
      <w:r>
        <w:separator/>
      </w:r>
    </w:p>
  </w:footnote>
  <w:footnote w:type="continuationSeparator" w:id="0">
    <w:p w:rsidR="004933F8" w:rsidRDefault="004933F8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937FD"/>
    <w:rsid w:val="000A67E6"/>
    <w:rsid w:val="000C13C2"/>
    <w:rsid w:val="001006ED"/>
    <w:rsid w:val="00121380"/>
    <w:rsid w:val="00142AE6"/>
    <w:rsid w:val="00152016"/>
    <w:rsid w:val="001C1105"/>
    <w:rsid w:val="00214966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401FF6"/>
    <w:rsid w:val="00427F2A"/>
    <w:rsid w:val="004537E7"/>
    <w:rsid w:val="00462957"/>
    <w:rsid w:val="00491422"/>
    <w:rsid w:val="004933F8"/>
    <w:rsid w:val="004A0AF7"/>
    <w:rsid w:val="004C30D1"/>
    <w:rsid w:val="004F3865"/>
    <w:rsid w:val="004F7687"/>
    <w:rsid w:val="005157C0"/>
    <w:rsid w:val="005231C1"/>
    <w:rsid w:val="00550FF4"/>
    <w:rsid w:val="005B1B0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53008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642D2"/>
    <w:rsid w:val="00971F45"/>
    <w:rsid w:val="00987261"/>
    <w:rsid w:val="00A0358C"/>
    <w:rsid w:val="00A03C24"/>
    <w:rsid w:val="00A23347"/>
    <w:rsid w:val="00A244A1"/>
    <w:rsid w:val="00A3331C"/>
    <w:rsid w:val="00A42707"/>
    <w:rsid w:val="00A46FBE"/>
    <w:rsid w:val="00A70572"/>
    <w:rsid w:val="00A70801"/>
    <w:rsid w:val="00A70D88"/>
    <w:rsid w:val="00B2410D"/>
    <w:rsid w:val="00B55F66"/>
    <w:rsid w:val="00B57C03"/>
    <w:rsid w:val="00B710A0"/>
    <w:rsid w:val="00B834C9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74A71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F17B89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651B-B6D1-45EC-BD47-920B217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2014-03-31T19:22:00Z</cp:lastPrinted>
  <dcterms:created xsi:type="dcterms:W3CDTF">2014-04-07T18:42:00Z</dcterms:created>
  <dcterms:modified xsi:type="dcterms:W3CDTF">2014-04-07T18:54:00Z</dcterms:modified>
</cp:coreProperties>
</file>